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703E" w14:textId="77777777" w:rsidR="0057703D" w:rsidRDefault="0057703D" w:rsidP="00BD79FB">
      <w:pPr>
        <w:jc w:val="center"/>
        <w:rPr>
          <w:sz w:val="28"/>
          <w:szCs w:val="28"/>
        </w:rPr>
      </w:pPr>
    </w:p>
    <w:p w14:paraId="735907AB" w14:textId="30B85D23" w:rsidR="00DC0D60" w:rsidRDefault="00DC0D60" w:rsidP="00DC0D60">
      <w:pPr>
        <w:pStyle w:val="ListParagraph"/>
        <w:spacing w:line="276" w:lineRule="auto"/>
        <w:ind w:left="0"/>
        <w:contextualSpacing/>
        <w:jc w:val="center"/>
        <w:rPr>
          <w:rFonts w:asciiTheme="minorHAnsi" w:hAnsiTheme="minorHAnsi" w:cstheme="minorBidi"/>
          <w:sz w:val="28"/>
          <w:szCs w:val="28"/>
        </w:rPr>
      </w:pPr>
      <w:r w:rsidRPr="00DC0D60">
        <w:rPr>
          <w:rFonts w:asciiTheme="minorHAnsi" w:hAnsiTheme="minorHAnsi" w:cstheme="minorBidi"/>
          <w:sz w:val="28"/>
          <w:szCs w:val="28"/>
        </w:rPr>
        <w:t>School Located Vaccine Clinics Grant: Application Form 2024 to 2025</w:t>
      </w:r>
    </w:p>
    <w:p w14:paraId="38A518E2" w14:textId="77777777" w:rsidR="00DC0D60" w:rsidRDefault="00DC0D60" w:rsidP="00E81592">
      <w:pPr>
        <w:pStyle w:val="ListParagraph"/>
        <w:spacing w:line="276" w:lineRule="auto"/>
        <w:ind w:left="0"/>
        <w:contextualSpacing/>
        <w:rPr>
          <w:rFonts w:asciiTheme="minorHAnsi" w:hAnsiTheme="minorHAnsi" w:cstheme="minorBidi"/>
          <w:sz w:val="28"/>
          <w:szCs w:val="28"/>
        </w:rPr>
      </w:pPr>
    </w:p>
    <w:p w14:paraId="56B697DD" w14:textId="39882FF8" w:rsidR="00E81592" w:rsidRPr="00E81592" w:rsidRDefault="00E81592" w:rsidP="00E81592">
      <w:pPr>
        <w:pStyle w:val="ListParagraph"/>
        <w:spacing w:line="276" w:lineRule="auto"/>
        <w:ind w:left="0"/>
        <w:contextualSpacing/>
        <w:rPr>
          <w:rFonts w:eastAsia="Times New Roman" w:cstheme="minorHAnsi"/>
        </w:rPr>
      </w:pPr>
      <w:r w:rsidRPr="00E81592">
        <w:rPr>
          <w:rFonts w:eastAsia="Times New Roman" w:cstheme="minorHAnsi"/>
        </w:rPr>
        <w:t>School-located vaccination clinics (SLVC) is one approach to increasing community health while promoting routine vaccinations uptake. Partnering with schools can have a lasting effect on communities. SLVC allows communities to immunize individuals of all age groups in a short timeframe.</w:t>
      </w:r>
    </w:p>
    <w:p w14:paraId="35ECD5E6" w14:textId="77777777" w:rsidR="00E81592" w:rsidRPr="00E81592" w:rsidRDefault="00E81592" w:rsidP="00E81592">
      <w:pPr>
        <w:pStyle w:val="ListParagraph"/>
        <w:spacing w:line="276" w:lineRule="auto"/>
        <w:ind w:left="0"/>
        <w:contextualSpacing/>
        <w:rPr>
          <w:rFonts w:eastAsia="Times New Roman" w:cstheme="minorHAnsi"/>
        </w:rPr>
      </w:pPr>
    </w:p>
    <w:p w14:paraId="59D69F83" w14:textId="77777777" w:rsidR="00E81592" w:rsidRPr="00E81592" w:rsidRDefault="00E81592" w:rsidP="00E81592">
      <w:pPr>
        <w:pStyle w:val="ListParagraph"/>
        <w:spacing w:line="276" w:lineRule="auto"/>
        <w:ind w:left="0"/>
        <w:contextualSpacing/>
        <w:rPr>
          <w:rFonts w:eastAsia="Times New Roman" w:cstheme="minorHAnsi"/>
        </w:rPr>
      </w:pPr>
      <w:r w:rsidRPr="00E81592">
        <w:rPr>
          <w:rFonts w:eastAsia="Times New Roman" w:cstheme="minorHAnsi"/>
        </w:rPr>
        <w:t>The purpose of this Vermont Department of Health sub-grant is to provide support for enrolled practices to partner and conduct School Located Vaccination Clinics. This funding allows practices to apply for a maximum grant award of $15,000 (pending availability of funds).</w:t>
      </w:r>
    </w:p>
    <w:p w14:paraId="19B23EF5" w14:textId="77777777" w:rsidR="00E81592" w:rsidRPr="00E81592" w:rsidRDefault="00E81592" w:rsidP="00E81592">
      <w:pPr>
        <w:pStyle w:val="ListParagraph"/>
        <w:spacing w:line="276" w:lineRule="auto"/>
        <w:ind w:left="0"/>
        <w:contextualSpacing/>
        <w:rPr>
          <w:rFonts w:eastAsia="Times New Roman" w:cstheme="minorHAnsi"/>
        </w:rPr>
      </w:pPr>
    </w:p>
    <w:p w14:paraId="6625F2BA" w14:textId="77777777" w:rsidR="00E81592" w:rsidRPr="00E81592" w:rsidRDefault="00E81592" w:rsidP="00E81592">
      <w:pPr>
        <w:pStyle w:val="ListParagraph"/>
        <w:spacing w:line="276" w:lineRule="auto"/>
        <w:ind w:left="0"/>
        <w:contextualSpacing/>
        <w:rPr>
          <w:rFonts w:eastAsia="Times New Roman" w:cstheme="minorHAnsi"/>
        </w:rPr>
      </w:pPr>
      <w:r w:rsidRPr="00E81592">
        <w:rPr>
          <w:rFonts w:eastAsia="Times New Roman" w:cstheme="minorHAnsi"/>
        </w:rPr>
        <w:t>It is the intent of the State to provide financial support for health care practices/organizations activities that:</w:t>
      </w:r>
    </w:p>
    <w:p w14:paraId="58DDAC79" w14:textId="77777777" w:rsidR="00E81592" w:rsidRPr="00E81592" w:rsidRDefault="00E81592" w:rsidP="00E81592">
      <w:pPr>
        <w:pStyle w:val="ListParagraph"/>
        <w:numPr>
          <w:ilvl w:val="0"/>
          <w:numId w:val="9"/>
        </w:numPr>
        <w:spacing w:line="276" w:lineRule="auto"/>
        <w:contextualSpacing/>
        <w:rPr>
          <w:rFonts w:eastAsia="Times New Roman" w:cstheme="minorHAnsi"/>
        </w:rPr>
      </w:pPr>
      <w:r w:rsidRPr="00E81592">
        <w:rPr>
          <w:rFonts w:eastAsia="Times New Roman" w:cstheme="minorHAnsi"/>
        </w:rPr>
        <w:t>assess barriers to pediatric ACIP recommended school vaccinations in the communities served except for frozen vaccine by the recipient and in collaboration with community organizations.</w:t>
      </w:r>
    </w:p>
    <w:p w14:paraId="4B2E952B" w14:textId="77777777" w:rsidR="00E81592" w:rsidRPr="00E81592" w:rsidRDefault="00E81592" w:rsidP="00E81592">
      <w:pPr>
        <w:pStyle w:val="ListParagraph"/>
        <w:numPr>
          <w:ilvl w:val="0"/>
          <w:numId w:val="9"/>
        </w:numPr>
        <w:spacing w:line="276" w:lineRule="auto"/>
        <w:contextualSpacing/>
        <w:rPr>
          <w:rFonts w:eastAsia="Times New Roman" w:cstheme="minorHAnsi"/>
        </w:rPr>
      </w:pPr>
      <w:r w:rsidRPr="00E81592">
        <w:rPr>
          <w:rFonts w:eastAsia="Times New Roman" w:cstheme="minorHAnsi"/>
        </w:rPr>
        <w:t>Properly manage vaccines and off-site by ensuring vaccine storage equipment meets or exceeds CDC Storage and Handling Toolkit recommendations</w:t>
      </w:r>
    </w:p>
    <w:p w14:paraId="551D6C16" w14:textId="77777777" w:rsidR="00E81592" w:rsidRPr="00E81592" w:rsidRDefault="00E81592" w:rsidP="00E81592">
      <w:pPr>
        <w:pStyle w:val="ListParagraph"/>
        <w:numPr>
          <w:ilvl w:val="0"/>
          <w:numId w:val="9"/>
        </w:numPr>
        <w:spacing w:line="276" w:lineRule="auto"/>
        <w:contextualSpacing/>
        <w:rPr>
          <w:rFonts w:eastAsia="Times New Roman" w:cstheme="minorHAnsi"/>
        </w:rPr>
      </w:pPr>
      <w:r w:rsidRPr="00E81592">
        <w:rPr>
          <w:rFonts w:eastAsia="Times New Roman" w:cstheme="minorHAnsi"/>
        </w:rPr>
        <w:t>implement pediatric vaccination clinics in schools to address identified barriers. Emphasis should be placed on offering vaccination clinics specifically to high-risk populations or those with limited access (e.g. schools, children under the age of 18).</w:t>
      </w:r>
    </w:p>
    <w:p w14:paraId="64C85D2F" w14:textId="77777777" w:rsidR="00E81592" w:rsidRPr="00E81592" w:rsidRDefault="00E81592" w:rsidP="00E81592">
      <w:pPr>
        <w:pStyle w:val="ListParagraph"/>
        <w:numPr>
          <w:ilvl w:val="0"/>
          <w:numId w:val="9"/>
        </w:numPr>
        <w:spacing w:line="276" w:lineRule="auto"/>
        <w:contextualSpacing/>
        <w:rPr>
          <w:rFonts w:eastAsia="Times New Roman" w:cstheme="minorHAnsi"/>
        </w:rPr>
      </w:pPr>
      <w:r w:rsidRPr="00E81592">
        <w:rPr>
          <w:rFonts w:eastAsia="Times New Roman" w:cstheme="minorHAnsi"/>
        </w:rPr>
        <w:t>expand access to pediatric vaccination at primary care practices through patient outreach, vaccine promotion, and expansion of vaccination services.</w:t>
      </w:r>
    </w:p>
    <w:p w14:paraId="75ABC211" w14:textId="77777777" w:rsidR="00E81592" w:rsidRPr="00E81592" w:rsidRDefault="00E81592" w:rsidP="00E81592">
      <w:pPr>
        <w:pStyle w:val="ListParagraph"/>
        <w:numPr>
          <w:ilvl w:val="0"/>
          <w:numId w:val="9"/>
        </w:numPr>
        <w:spacing w:line="276" w:lineRule="auto"/>
        <w:contextualSpacing/>
        <w:rPr>
          <w:rFonts w:eastAsia="Times New Roman" w:cstheme="minorHAnsi"/>
        </w:rPr>
      </w:pPr>
      <w:r w:rsidRPr="00E81592">
        <w:rPr>
          <w:rFonts w:eastAsia="Times New Roman" w:cstheme="minorHAnsi"/>
        </w:rPr>
        <w:t>offer off-site, weekend, and after-hours vaccination clinics at selected school locations to meet the needs of target populations</w:t>
      </w:r>
    </w:p>
    <w:p w14:paraId="5940F8E4" w14:textId="77777777" w:rsidR="00E81592" w:rsidRPr="00E81592" w:rsidRDefault="00E81592" w:rsidP="00E81592">
      <w:pPr>
        <w:pStyle w:val="ListParagraph"/>
        <w:numPr>
          <w:ilvl w:val="0"/>
          <w:numId w:val="9"/>
        </w:numPr>
        <w:spacing w:line="276" w:lineRule="auto"/>
        <w:contextualSpacing/>
        <w:rPr>
          <w:rFonts w:eastAsia="Times New Roman" w:cstheme="minorHAnsi"/>
        </w:rPr>
      </w:pPr>
      <w:r w:rsidRPr="00E81592">
        <w:rPr>
          <w:rFonts w:eastAsia="Times New Roman" w:cstheme="minorHAnsi"/>
        </w:rPr>
        <w:t>Target communication with schools that have low vaccination coverage (list provided by Vermont Department of Health), to have at least 5% of these schools participating in grant activities</w:t>
      </w:r>
    </w:p>
    <w:p w14:paraId="2C992044" w14:textId="77777777" w:rsidR="00E81592" w:rsidRPr="00E81592" w:rsidRDefault="00E81592" w:rsidP="00E81592">
      <w:pPr>
        <w:pStyle w:val="ListParagraph"/>
        <w:numPr>
          <w:ilvl w:val="0"/>
          <w:numId w:val="9"/>
        </w:numPr>
        <w:spacing w:line="276" w:lineRule="auto"/>
        <w:contextualSpacing/>
        <w:rPr>
          <w:rFonts w:eastAsia="Times New Roman" w:cstheme="minorHAnsi"/>
        </w:rPr>
      </w:pPr>
      <w:r w:rsidRPr="00E81592">
        <w:rPr>
          <w:rFonts w:eastAsia="Times New Roman" w:cstheme="minorHAnsi"/>
        </w:rPr>
        <w:t>Vermont Department of Health will provide vaccine management guidance to all practices conducting school located vaccine clinics. Please visit here for more details: https://www.healthvermont.gov/disease-control/immunization-health-care-professionals/vaccine-storage-and-handling</w:t>
      </w:r>
    </w:p>
    <w:p w14:paraId="166BF649" w14:textId="77777777" w:rsidR="00F242DE" w:rsidRPr="00E81592" w:rsidRDefault="00F242DE" w:rsidP="00E81592">
      <w:pPr>
        <w:spacing w:line="276" w:lineRule="auto"/>
        <w:contextualSpacing/>
        <w:rPr>
          <w:rFonts w:eastAsia="Times New Roman" w:cstheme="minorHAnsi"/>
        </w:rPr>
      </w:pPr>
    </w:p>
    <w:p w14:paraId="728495A6" w14:textId="5E68CA26" w:rsidR="003977DC" w:rsidRPr="003977DC" w:rsidRDefault="003977DC" w:rsidP="003977DC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b/>
          <w:bCs/>
        </w:rPr>
      </w:pPr>
      <w:r w:rsidRPr="003977DC">
        <w:rPr>
          <w:rFonts w:asciiTheme="minorHAnsi" w:hAnsiTheme="minorHAnsi" w:cstheme="minorHAnsi"/>
          <w:b/>
          <w:bCs/>
        </w:rPr>
        <w:t>Health Care Practices/Organizations may complete the application via word and email back to Birdie Pauley at </w:t>
      </w:r>
      <w:hyperlink r:id="rId10" w:history="1">
        <w:r w:rsidRPr="003977DC">
          <w:rPr>
            <w:rStyle w:val="Hyperlink"/>
            <w:rFonts w:asciiTheme="minorHAnsi" w:hAnsiTheme="minorHAnsi" w:cstheme="minorHAnsi"/>
            <w:b/>
            <w:bCs/>
            <w:bdr w:val="none" w:sz="0" w:space="0" w:color="auto" w:frame="1"/>
          </w:rPr>
          <w:t>BPauley@vtmd.org</w:t>
        </w:r>
      </w:hyperlink>
      <w:r w:rsidR="0021734F">
        <w:rPr>
          <w:rFonts w:asciiTheme="minorHAnsi" w:hAnsiTheme="minorHAnsi" w:cstheme="minorHAnsi"/>
          <w:b/>
          <w:bCs/>
        </w:rPr>
        <w:t>.</w:t>
      </w:r>
      <w:r w:rsidR="00E81592">
        <w:rPr>
          <w:rFonts w:asciiTheme="minorHAnsi" w:hAnsiTheme="minorHAnsi" w:cstheme="minorHAnsi"/>
          <w:b/>
          <w:bCs/>
        </w:rPr>
        <w:t xml:space="preserve"> by October 22, 2024.</w:t>
      </w:r>
    </w:p>
    <w:p w14:paraId="636DF30B" w14:textId="77777777" w:rsidR="003977DC" w:rsidRPr="0021734F" w:rsidRDefault="003977DC" w:rsidP="003977DC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b/>
          <w:bCs/>
          <w:i/>
          <w:iCs/>
        </w:rPr>
      </w:pPr>
    </w:p>
    <w:p w14:paraId="0D0E36BD" w14:textId="77777777" w:rsidR="00E81592" w:rsidRPr="00E81592" w:rsidRDefault="00E81592" w:rsidP="00E81592">
      <w:pPr>
        <w:pStyle w:val="ListParagraph"/>
        <w:spacing w:line="276" w:lineRule="auto"/>
        <w:ind w:left="0"/>
        <w:contextualSpacing/>
        <w:rPr>
          <w:rFonts w:eastAsia="Times New Roman" w:cstheme="minorHAnsi"/>
        </w:rPr>
      </w:pPr>
      <w:r w:rsidRPr="00E81592">
        <w:rPr>
          <w:rFonts w:eastAsia="Times New Roman" w:cstheme="minorHAnsi"/>
        </w:rPr>
        <w:t xml:space="preserve">Applications will be reviewed on receipt and funds will be distributed upon receipt of </w:t>
      </w:r>
      <w:proofErr w:type="gramStart"/>
      <w:r w:rsidRPr="00E81592">
        <w:rPr>
          <w:rFonts w:eastAsia="Times New Roman" w:cstheme="minorHAnsi"/>
        </w:rPr>
        <w:t>final</w:t>
      </w:r>
      <w:proofErr w:type="gramEnd"/>
      <w:r w:rsidRPr="00E81592">
        <w:rPr>
          <w:rFonts w:eastAsia="Times New Roman" w:cstheme="minorHAnsi"/>
        </w:rPr>
        <w:t xml:space="preserve"> project report. The reporting requirements will be distributed after the application deadline. Reporting will be due May 1, 2025.</w:t>
      </w:r>
    </w:p>
    <w:p w14:paraId="56D2A23D" w14:textId="77777777" w:rsidR="0057703D" w:rsidRDefault="0057703D" w:rsidP="002712B1"/>
    <w:p w14:paraId="43B5E745" w14:textId="77777777" w:rsidR="0057703D" w:rsidRDefault="0057703D" w:rsidP="002712B1"/>
    <w:p w14:paraId="347AC989" w14:textId="77777777" w:rsidR="0057703D" w:rsidRDefault="0057703D" w:rsidP="002712B1"/>
    <w:p w14:paraId="6E9C4101" w14:textId="41824761" w:rsidR="002712B1" w:rsidRPr="00BC5417" w:rsidRDefault="00BC5417" w:rsidP="002712B1">
      <w:pPr>
        <w:rPr>
          <w:u w:val="single"/>
        </w:rPr>
      </w:pPr>
      <w:r w:rsidRPr="00BC5417">
        <w:rPr>
          <w:u w:val="single"/>
        </w:rPr>
        <w:t>By submitting this application, you are attesting that</w:t>
      </w:r>
      <w:r w:rsidR="002712B1" w:rsidRPr="00BC5417">
        <w:rPr>
          <w:u w:val="single"/>
        </w:rPr>
        <w:t>:</w:t>
      </w:r>
    </w:p>
    <w:p w14:paraId="679E3E2E" w14:textId="42DAAE7A" w:rsidR="003B6452" w:rsidRDefault="00000000" w:rsidP="00BA350B">
      <w:pPr>
        <w:ind w:left="348"/>
      </w:pPr>
      <w:sdt>
        <w:sdtPr>
          <w:id w:val="-195524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452">
            <w:rPr>
              <w:rFonts w:ascii="MS Gothic" w:eastAsia="MS Gothic" w:hAnsi="MS Gothic" w:hint="eastAsia"/>
            </w:rPr>
            <w:t>☐</w:t>
          </w:r>
        </w:sdtContent>
      </w:sdt>
      <w:r w:rsidR="003B6452">
        <w:t xml:space="preserve">     </w:t>
      </w:r>
      <w:r w:rsidR="00BC5417">
        <w:t>P</w:t>
      </w:r>
      <w:r w:rsidR="00744CDE">
        <w:t xml:space="preserve">ractices or organizations </w:t>
      </w:r>
      <w:r w:rsidR="00BC5417">
        <w:t xml:space="preserve">are </w:t>
      </w:r>
      <w:r w:rsidR="002712B1">
        <w:t>enroll</w:t>
      </w:r>
      <w:r w:rsidR="00BA350B">
        <w:t>ed</w:t>
      </w:r>
      <w:r w:rsidR="002712B1">
        <w:t xml:space="preserve"> in the Vermont Child and/or Adult Vaccine</w:t>
      </w:r>
      <w:r w:rsidR="00BA350B">
        <w:t xml:space="preserve"> </w:t>
      </w:r>
      <w:r w:rsidR="00124480">
        <w:t>Program (</w:t>
      </w:r>
      <w:r w:rsidR="002712B1">
        <w:t>VCVP/VAVP)</w:t>
      </w:r>
      <w:r w:rsidR="00BA350B">
        <w:t xml:space="preserve"> </w:t>
      </w:r>
      <w:r w:rsidR="00BC5417">
        <w:t>and/or</w:t>
      </w:r>
      <w:r w:rsidR="00BA350B">
        <w:t xml:space="preserve"> the Vermont COVID Program (VCP)</w:t>
      </w:r>
    </w:p>
    <w:p w14:paraId="0334F7A5" w14:textId="4E5A3F29" w:rsidR="0063489E" w:rsidRDefault="00000000" w:rsidP="00BA350B">
      <w:pPr>
        <w:ind w:left="348"/>
      </w:pPr>
      <w:sdt>
        <w:sdtPr>
          <w:id w:val="176309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89E">
            <w:rPr>
              <w:rFonts w:ascii="MS Gothic" w:eastAsia="MS Gothic" w:hAnsi="MS Gothic" w:hint="eastAsia"/>
            </w:rPr>
            <w:t>☐</w:t>
          </w:r>
        </w:sdtContent>
      </w:sdt>
      <w:r w:rsidR="0063489E">
        <w:t xml:space="preserve">     </w:t>
      </w:r>
      <w:r w:rsidR="00BC5417">
        <w:t>You will work to e</w:t>
      </w:r>
      <w:r w:rsidR="00502C80">
        <w:t>xpand</w:t>
      </w:r>
      <w:r w:rsidR="00A755C4">
        <w:t xml:space="preserve"> </w:t>
      </w:r>
      <w:r w:rsidR="00502C80">
        <w:t xml:space="preserve">access to flu </w:t>
      </w:r>
      <w:r w:rsidR="00BA350B">
        <w:t xml:space="preserve">and/or COVID </w:t>
      </w:r>
      <w:r w:rsidR="00502C80">
        <w:t xml:space="preserve">vaccination through </w:t>
      </w:r>
      <w:r w:rsidR="0057703D">
        <w:t xml:space="preserve">the items listed above </w:t>
      </w:r>
    </w:p>
    <w:p w14:paraId="7E51B769" w14:textId="42FE2B5B" w:rsidR="00BC5417" w:rsidRPr="00BC5417" w:rsidRDefault="00BC5417" w:rsidP="003B6452">
      <w:r>
        <w:t xml:space="preserve">       </w:t>
      </w:r>
      <w:sdt>
        <w:sdtPr>
          <w:id w:val="410041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  <w:r w:rsidRPr="00BC5417">
        <w:t>This activity is not being funded by any other sources</w:t>
      </w:r>
    </w:p>
    <w:p w14:paraId="696AF7ED" w14:textId="21C0C7B5" w:rsidR="0063489E" w:rsidRDefault="003B6452" w:rsidP="003B6452">
      <w:r>
        <w:t xml:space="preserve">       </w:t>
      </w:r>
      <w:sdt>
        <w:sdtPr>
          <w:id w:val="-1018695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  <w:r w:rsidR="0057703D">
        <w:t>Any v</w:t>
      </w:r>
      <w:r w:rsidR="00744CDE">
        <w:t>accine</w:t>
      </w:r>
      <w:r w:rsidR="00502C80">
        <w:t>s</w:t>
      </w:r>
      <w:r w:rsidR="003B0810">
        <w:t xml:space="preserve"> </w:t>
      </w:r>
      <w:r w:rsidR="00502C80">
        <w:t>administered</w:t>
      </w:r>
      <w:r w:rsidR="00744CDE">
        <w:t xml:space="preserve"> </w:t>
      </w:r>
      <w:r w:rsidR="00BC5417">
        <w:t xml:space="preserve">will </w:t>
      </w:r>
      <w:r w:rsidR="000331D0">
        <w:t xml:space="preserve">be </w:t>
      </w:r>
      <w:r w:rsidR="00744CDE">
        <w:t xml:space="preserve">entered into </w:t>
      </w:r>
      <w:r w:rsidR="001856BF">
        <w:t xml:space="preserve">the </w:t>
      </w:r>
      <w:r w:rsidR="00744CDE">
        <w:t>Vermont Immunization Registry</w:t>
      </w:r>
    </w:p>
    <w:p w14:paraId="078C830C" w14:textId="4FEBADA0" w:rsidR="00BD79FB" w:rsidRDefault="00000000" w:rsidP="00BC5417">
      <w:pPr>
        <w:ind w:left="348"/>
      </w:pPr>
      <w:sdt>
        <w:sdtPr>
          <w:id w:val="-1772853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89E">
            <w:rPr>
              <w:rFonts w:ascii="MS Gothic" w:eastAsia="MS Gothic" w:hAnsi="MS Gothic" w:hint="eastAsia"/>
            </w:rPr>
            <w:t>☐</w:t>
          </w:r>
        </w:sdtContent>
      </w:sdt>
      <w:r w:rsidR="002712B1">
        <w:t xml:space="preserve"> </w:t>
      </w:r>
      <w:r w:rsidR="0063489E">
        <w:t xml:space="preserve">    </w:t>
      </w:r>
      <w:r w:rsidR="00BC5417">
        <w:t>You will submit a final r</w:t>
      </w:r>
      <w:r w:rsidR="0063489E">
        <w:t>eporting form</w:t>
      </w:r>
      <w:r w:rsidR="00BD79FB">
        <w:t xml:space="preserve"> documenting increased vaccination</w:t>
      </w:r>
      <w:r w:rsidR="00BA350B">
        <w:t xml:space="preserve">s and </w:t>
      </w:r>
      <w:r w:rsidR="00744CDE">
        <w:t>clinics held</w:t>
      </w:r>
      <w:r w:rsidR="001856BF">
        <w:t>,</w:t>
      </w:r>
      <w:r w:rsidR="00BC5417">
        <w:t xml:space="preserve"> </w:t>
      </w:r>
      <w:r w:rsidR="0063489E">
        <w:t>submitted by</w:t>
      </w:r>
      <w:r w:rsidR="000B27BB">
        <w:t xml:space="preserve"> </w:t>
      </w:r>
      <w:r w:rsidR="00E81592">
        <w:t xml:space="preserve">May </w:t>
      </w:r>
      <w:r w:rsidR="0063489E">
        <w:t xml:space="preserve">1, </w:t>
      </w:r>
      <w:r w:rsidR="00BD79FB">
        <w:t>202</w:t>
      </w:r>
      <w:r w:rsidR="00E81592">
        <w:t>5</w:t>
      </w:r>
      <w:r w:rsidR="0057703D">
        <w:t>.</w:t>
      </w:r>
    </w:p>
    <w:p w14:paraId="190F0CB9" w14:textId="607B309A" w:rsidR="00BD79FB" w:rsidRDefault="00BD79FB" w:rsidP="00BD79FB">
      <w:r>
        <w:t>___________________________________________________________________________________</w:t>
      </w:r>
    </w:p>
    <w:p w14:paraId="3065DDE2" w14:textId="57BC2FC3" w:rsidR="00BD79FB" w:rsidRDefault="00BD79FB" w:rsidP="00BD7A33">
      <w:r>
        <w:t xml:space="preserve">Please fill out all sections below </w:t>
      </w:r>
      <w:r w:rsidR="00124480">
        <w:t>to</w:t>
      </w:r>
      <w:r>
        <w:t xml:space="preserve"> be considered for an immunization grant from the Vermont Department of Health’s Immunization Program.</w:t>
      </w:r>
    </w:p>
    <w:p w14:paraId="37E06B10" w14:textId="77777777" w:rsidR="00FC6DAD" w:rsidRDefault="00FC6DAD" w:rsidP="00BD7A33">
      <w:r>
        <w:t xml:space="preserve">Email: </w:t>
      </w:r>
      <w:sdt>
        <w:sdtPr>
          <w:id w:val="-15087096"/>
          <w:placeholder>
            <w:docPart w:val="766E5202BDB243B2B8654F715C360E45"/>
          </w:placeholder>
          <w:showingPlcHdr/>
          <w:text/>
        </w:sdtPr>
        <w:sdtContent>
          <w:r w:rsidRPr="00830338">
            <w:rPr>
              <w:rStyle w:val="PlaceholderText"/>
            </w:rPr>
            <w:t>Click or tap here to enter text.</w:t>
          </w:r>
        </w:sdtContent>
      </w:sdt>
    </w:p>
    <w:p w14:paraId="53F83455" w14:textId="649B9249" w:rsidR="00FC6DAD" w:rsidRDefault="00BD7A33" w:rsidP="00FC6DAD">
      <w:r>
        <w:t xml:space="preserve">Organization/Agency Name: </w:t>
      </w:r>
      <w:sdt>
        <w:sdtPr>
          <w:id w:val="-968204554"/>
          <w:placeholder>
            <w:docPart w:val="DefaultPlaceholder_-1854013440"/>
          </w:placeholder>
          <w:showingPlcHdr/>
          <w:text/>
        </w:sdtPr>
        <w:sdtContent>
          <w:r w:rsidR="0063489E" w:rsidRPr="00830338">
            <w:rPr>
              <w:rStyle w:val="PlaceholderText"/>
            </w:rPr>
            <w:t>Click or tap here to enter text.</w:t>
          </w:r>
        </w:sdtContent>
      </w:sdt>
    </w:p>
    <w:p w14:paraId="61C28C4C" w14:textId="0A7A1DA8" w:rsidR="00E81592" w:rsidRDefault="00FC6DAD" w:rsidP="00BD7A33">
      <w:r>
        <w:t xml:space="preserve">Provider Address to send grant </w:t>
      </w:r>
      <w:proofErr w:type="gramStart"/>
      <w:r>
        <w:t>funding :</w:t>
      </w:r>
      <w:proofErr w:type="gramEnd"/>
      <w:r>
        <w:t xml:space="preserve"> </w:t>
      </w:r>
      <w:sdt>
        <w:sdtPr>
          <w:id w:val="1821231294"/>
          <w:placeholder>
            <w:docPart w:val="BE570A364515424387D31A83CFBB67C7"/>
          </w:placeholder>
          <w:showingPlcHdr/>
        </w:sdtPr>
        <w:sdtContent>
          <w:r w:rsidRPr="00830338">
            <w:rPr>
              <w:rStyle w:val="PlaceholderText"/>
            </w:rPr>
            <w:t>Click or tap here to enter text.</w:t>
          </w:r>
        </w:sdtContent>
      </w:sdt>
    </w:p>
    <w:p w14:paraId="159EAD47" w14:textId="1F06C50F" w:rsidR="00503841" w:rsidRDefault="00503841" w:rsidP="00BD7A33">
      <w:r>
        <w:t xml:space="preserve">Name of individual completing this form:  </w:t>
      </w:r>
      <w:sdt>
        <w:sdtPr>
          <w:id w:val="-650827799"/>
          <w:placeholder>
            <w:docPart w:val="FB00BE29123C4F8B857238221D4EEFFD"/>
          </w:placeholder>
          <w:showingPlcHdr/>
          <w:text/>
        </w:sdtPr>
        <w:sdtContent>
          <w:r w:rsidRPr="00830338">
            <w:rPr>
              <w:rStyle w:val="PlaceholderText"/>
            </w:rPr>
            <w:t>Click or tap here to enter text.</w:t>
          </w:r>
        </w:sdtContent>
      </w:sdt>
    </w:p>
    <w:p w14:paraId="5182E330" w14:textId="3D94DBE1" w:rsidR="00BD79FB" w:rsidRDefault="0063489E" w:rsidP="00BD7A33">
      <w:r>
        <w:t>Provider Pin</w:t>
      </w:r>
      <w:r w:rsidR="00D21EA9">
        <w:t xml:space="preserve"> (for VFC/VFA </w:t>
      </w:r>
      <w:r w:rsidR="00124480">
        <w:t>and/or VCP</w:t>
      </w:r>
      <w:proofErr w:type="gramStart"/>
      <w:r w:rsidR="00124480">
        <w:t>)</w:t>
      </w:r>
      <w:r w:rsidR="00D21EA9">
        <w:t xml:space="preserve"> </w:t>
      </w:r>
      <w:r>
        <w:t>:</w:t>
      </w:r>
      <w:proofErr w:type="gramEnd"/>
      <w:r>
        <w:t xml:space="preserve"> </w:t>
      </w:r>
      <w:sdt>
        <w:sdtPr>
          <w:id w:val="392468135"/>
          <w:placeholder>
            <w:docPart w:val="DefaultPlaceholder_-1854013440"/>
          </w:placeholder>
          <w:showingPlcHdr/>
        </w:sdtPr>
        <w:sdtContent>
          <w:r w:rsidRPr="00830338">
            <w:rPr>
              <w:rStyle w:val="PlaceholderText"/>
            </w:rPr>
            <w:t>Click or tap here to enter text.</w:t>
          </w:r>
        </w:sdtContent>
      </w:sdt>
    </w:p>
    <w:p w14:paraId="30EF776E" w14:textId="34CA54FA" w:rsidR="00F00B25" w:rsidRDefault="00F00B25" w:rsidP="00BD7A33">
      <w:r>
        <w:t xml:space="preserve">EIN Practice Number: </w:t>
      </w:r>
      <w:sdt>
        <w:sdtPr>
          <w:id w:val="1918058325"/>
          <w:placeholder>
            <w:docPart w:val="77C5751D4E5E4E7CBC6CCB6B75D3F51C"/>
          </w:placeholder>
          <w:showingPlcHdr/>
        </w:sdtPr>
        <w:sdtContent>
          <w:r w:rsidRPr="00830338">
            <w:rPr>
              <w:rStyle w:val="PlaceholderText"/>
            </w:rPr>
            <w:t>Click or tap here to enter text.</w:t>
          </w:r>
        </w:sdtContent>
      </w:sdt>
    </w:p>
    <w:p w14:paraId="4791DD7B" w14:textId="39935543" w:rsidR="00BD79FB" w:rsidRDefault="00FC6DAD" w:rsidP="00BD7A33">
      <w:r w:rsidRPr="00FC6DAD">
        <w:t>Briefly state how your organization/agency will expand their immunization practices to increase vaccine coverage or any of the activities listed above. Include immunization clinics you plan to hold.</w:t>
      </w:r>
      <w:r w:rsidRPr="00FC6DAD">
        <w:t xml:space="preserve"> </w:t>
      </w:r>
      <w:sdt>
        <w:sdtPr>
          <w:id w:val="-937675233"/>
          <w:placeholder>
            <w:docPart w:val="DefaultPlaceholder_-1854013440"/>
          </w:placeholder>
          <w:showingPlcHdr/>
          <w:text/>
        </w:sdtPr>
        <w:sdtContent>
          <w:r w:rsidR="00BD79FB" w:rsidRPr="00830338">
            <w:rPr>
              <w:rStyle w:val="PlaceholderText"/>
            </w:rPr>
            <w:t>Click or tap here to enter text.</w:t>
          </w:r>
        </w:sdtContent>
      </w:sdt>
    </w:p>
    <w:p w14:paraId="5E497D88" w14:textId="76B139F1" w:rsidR="00FC6DAD" w:rsidRDefault="00106EB1" w:rsidP="00FC6DAD">
      <w:r w:rsidRPr="00106EB1">
        <w:t xml:space="preserve">What school(s) are you planning on partnering </w:t>
      </w:r>
      <w:proofErr w:type="gramStart"/>
      <w:r w:rsidRPr="00106EB1">
        <w:t>with?</w:t>
      </w:r>
      <w:r w:rsidR="00FC6DAD">
        <w:t>:</w:t>
      </w:r>
      <w:proofErr w:type="gramEnd"/>
      <w:r w:rsidR="00FC6DAD">
        <w:t xml:space="preserve"> </w:t>
      </w:r>
      <w:sdt>
        <w:sdtPr>
          <w:id w:val="-366524047"/>
          <w:placeholder>
            <w:docPart w:val="B024680815884D1885501F75A538541C"/>
          </w:placeholder>
          <w:showingPlcHdr/>
        </w:sdtPr>
        <w:sdtContent>
          <w:r w:rsidR="00FC6DAD" w:rsidRPr="00830338">
            <w:rPr>
              <w:rStyle w:val="PlaceholderText"/>
            </w:rPr>
            <w:t>Click or tap here to enter text.</w:t>
          </w:r>
        </w:sdtContent>
      </w:sdt>
    </w:p>
    <w:p w14:paraId="7C671961" w14:textId="7031BF26" w:rsidR="00106EB1" w:rsidRPr="00106EB1" w:rsidRDefault="00106EB1" w:rsidP="00106EB1">
      <w:r w:rsidRPr="00106EB1">
        <w:t xml:space="preserve">You will need to fill out a budget outlining how you </w:t>
      </w:r>
      <w:proofErr w:type="gramStart"/>
      <w:r w:rsidRPr="00106EB1">
        <w:t>anticipate on</w:t>
      </w:r>
      <w:proofErr w:type="gramEnd"/>
      <w:r w:rsidRPr="00106EB1">
        <w:t xml:space="preserve"> using the amount of grant funding you are requesting. </w:t>
      </w:r>
    </w:p>
    <w:p w14:paraId="6E810EBF" w14:textId="6B8844B2" w:rsidR="00085CD8" w:rsidRPr="00085CD8" w:rsidRDefault="00106EB1" w:rsidP="00085CD8">
      <w:r>
        <w:t xml:space="preserve">Complete the budget excel in conjunction with this application. </w:t>
      </w:r>
      <w:r w:rsidRPr="00106EB1">
        <w:t xml:space="preserve">The maximum amount you can request is $15,000 and you need to </w:t>
      </w:r>
      <w:proofErr w:type="gramStart"/>
      <w:r w:rsidRPr="00106EB1">
        <w:t>included</w:t>
      </w:r>
      <w:proofErr w:type="gramEnd"/>
      <w:r w:rsidRPr="00106EB1">
        <w:t xml:space="preserve"> how you will anticipate any grant funding being used. The total amount you are reimbursed for will be based </w:t>
      </w:r>
      <w:proofErr w:type="gramStart"/>
      <w:r w:rsidRPr="00106EB1">
        <w:t>off of</w:t>
      </w:r>
      <w:proofErr w:type="gramEnd"/>
      <w:r w:rsidRPr="00106EB1">
        <w:t xml:space="preserve"> your final report and pending available funds. </w:t>
      </w:r>
    </w:p>
    <w:p w14:paraId="0E29AF36" w14:textId="77777777" w:rsidR="00085CD8" w:rsidRDefault="00085CD8" w:rsidP="00085CD8">
      <w:pPr>
        <w:jc w:val="center"/>
        <w:rPr>
          <w:b/>
          <w:bCs/>
          <w:sz w:val="28"/>
          <w:szCs w:val="28"/>
        </w:rPr>
      </w:pPr>
    </w:p>
    <w:p w14:paraId="1C2F25FD" w14:textId="57D12949" w:rsidR="00085CD8" w:rsidRDefault="00085CD8" w:rsidP="00085CD8">
      <w:pPr>
        <w:jc w:val="center"/>
        <w:rPr>
          <w:b/>
          <w:bCs/>
          <w:sz w:val="28"/>
          <w:szCs w:val="28"/>
        </w:rPr>
      </w:pPr>
      <w:r w:rsidRPr="00085CD8">
        <w:rPr>
          <w:b/>
          <w:bCs/>
          <w:sz w:val="28"/>
          <w:szCs w:val="28"/>
        </w:rPr>
        <w:t>Thank you for filling out this application! Please submit by October 22, 2024.</w:t>
      </w:r>
      <w:r w:rsidRPr="00085CD8">
        <w:rPr>
          <w:b/>
          <w:bCs/>
          <w:sz w:val="28"/>
          <w:szCs w:val="28"/>
        </w:rPr>
        <w:t xml:space="preserve"> </w:t>
      </w:r>
    </w:p>
    <w:p w14:paraId="20F11159" w14:textId="65C0454A" w:rsidR="00085CD8" w:rsidRPr="00106EB1" w:rsidRDefault="00085CD8" w:rsidP="00085CD8">
      <w:pPr>
        <w:jc w:val="center"/>
        <w:rPr>
          <w:b/>
          <w:bCs/>
        </w:rPr>
      </w:pPr>
      <w:r w:rsidRPr="00085CD8">
        <w:rPr>
          <w:b/>
          <w:bCs/>
        </w:rPr>
        <w:br/>
        <w:t>Reporting will be due by May 1, 2025. Reporting requirements will be distributed after the application deadline.</w:t>
      </w:r>
    </w:p>
    <w:p w14:paraId="0D9A1026" w14:textId="1E3A7AE0" w:rsidR="00BD7A33" w:rsidRPr="00FE2B63" w:rsidRDefault="00BD7A33" w:rsidP="00BD7A33"/>
    <w:sectPr w:rsidR="00BD7A33" w:rsidRPr="00FE2B63" w:rsidSect="00621E8F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3E79B" w14:textId="77777777" w:rsidR="00022777" w:rsidRDefault="00022777" w:rsidP="005F7219">
      <w:pPr>
        <w:spacing w:after="0" w:line="240" w:lineRule="auto"/>
      </w:pPr>
      <w:r>
        <w:separator/>
      </w:r>
    </w:p>
  </w:endnote>
  <w:endnote w:type="continuationSeparator" w:id="0">
    <w:p w14:paraId="1E56BEF6" w14:textId="77777777" w:rsidR="00022777" w:rsidRDefault="00022777" w:rsidP="005F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D538D" w14:textId="77777777" w:rsidR="00022777" w:rsidRDefault="00022777" w:rsidP="005F7219">
      <w:pPr>
        <w:spacing w:after="0" w:line="240" w:lineRule="auto"/>
      </w:pPr>
      <w:r>
        <w:separator/>
      </w:r>
    </w:p>
  </w:footnote>
  <w:footnote w:type="continuationSeparator" w:id="0">
    <w:p w14:paraId="768D9072" w14:textId="77777777" w:rsidR="00022777" w:rsidRDefault="00022777" w:rsidP="005F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203C" w14:textId="0F58407C" w:rsidR="005F7219" w:rsidRDefault="001C2639">
    <w:pPr>
      <w:pStyle w:val="Header"/>
    </w:pPr>
    <w:r>
      <w:rPr>
        <w:noProof/>
      </w:rPr>
      <w:drawing>
        <wp:inline distT="0" distB="0" distL="0" distR="0" wp14:anchorId="7E634931" wp14:editId="1C6609BA">
          <wp:extent cx="1609725" cy="579975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421" cy="587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5F7219">
      <w:rPr>
        <w:noProof/>
      </w:rPr>
      <w:drawing>
        <wp:inline distT="0" distB="0" distL="0" distR="0" wp14:anchorId="34C6ADA1" wp14:editId="136E87FB">
          <wp:extent cx="1633247" cy="438150"/>
          <wp:effectExtent l="0" t="0" r="5080" b="0"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H logo_green_horiz.tif (00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30" cy="44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6A1AD" w14:textId="77777777" w:rsidR="005F7219" w:rsidRDefault="005F7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E5AB3"/>
    <w:multiLevelType w:val="hybridMultilevel"/>
    <w:tmpl w:val="DBA00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53AA"/>
    <w:multiLevelType w:val="multilevel"/>
    <w:tmpl w:val="C874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61321"/>
    <w:multiLevelType w:val="multilevel"/>
    <w:tmpl w:val="2692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17C7E"/>
    <w:multiLevelType w:val="hybridMultilevel"/>
    <w:tmpl w:val="89D6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270F"/>
    <w:multiLevelType w:val="hybridMultilevel"/>
    <w:tmpl w:val="598E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220FD"/>
    <w:multiLevelType w:val="hybridMultilevel"/>
    <w:tmpl w:val="D158B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E2EFB"/>
    <w:multiLevelType w:val="hybridMultilevel"/>
    <w:tmpl w:val="0C2EC5FA"/>
    <w:lvl w:ilvl="0" w:tplc="E1446CF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46239B"/>
    <w:multiLevelType w:val="hybridMultilevel"/>
    <w:tmpl w:val="CC709CC8"/>
    <w:lvl w:ilvl="0" w:tplc="67A49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95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741996">
    <w:abstractNumId w:val="5"/>
  </w:num>
  <w:num w:numId="3" w16cid:durableId="1343044391">
    <w:abstractNumId w:val="4"/>
  </w:num>
  <w:num w:numId="4" w16cid:durableId="1349212447">
    <w:abstractNumId w:val="3"/>
  </w:num>
  <w:num w:numId="5" w16cid:durableId="688218223">
    <w:abstractNumId w:val="7"/>
  </w:num>
  <w:num w:numId="6" w16cid:durableId="2102141110">
    <w:abstractNumId w:val="0"/>
  </w:num>
  <w:num w:numId="7" w16cid:durableId="17691089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9567133">
    <w:abstractNumId w:val="2"/>
  </w:num>
  <w:num w:numId="9" w16cid:durableId="151002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19"/>
    <w:rsid w:val="00022777"/>
    <w:rsid w:val="000331D0"/>
    <w:rsid w:val="000472EE"/>
    <w:rsid w:val="00085CD8"/>
    <w:rsid w:val="000B27BB"/>
    <w:rsid w:val="000E4A0D"/>
    <w:rsid w:val="000F536E"/>
    <w:rsid w:val="00106EB1"/>
    <w:rsid w:val="00124480"/>
    <w:rsid w:val="00131E47"/>
    <w:rsid w:val="001856BF"/>
    <w:rsid w:val="001C2639"/>
    <w:rsid w:val="001E0BDA"/>
    <w:rsid w:val="001F4366"/>
    <w:rsid w:val="0021734F"/>
    <w:rsid w:val="002712B1"/>
    <w:rsid w:val="002B7689"/>
    <w:rsid w:val="00314120"/>
    <w:rsid w:val="003977DC"/>
    <w:rsid w:val="003B0810"/>
    <w:rsid w:val="003B45DD"/>
    <w:rsid w:val="003B6452"/>
    <w:rsid w:val="00404939"/>
    <w:rsid w:val="00406FE4"/>
    <w:rsid w:val="004A62C0"/>
    <w:rsid w:val="004E0663"/>
    <w:rsid w:val="00502C80"/>
    <w:rsid w:val="00503841"/>
    <w:rsid w:val="00565058"/>
    <w:rsid w:val="0057703D"/>
    <w:rsid w:val="005E0F91"/>
    <w:rsid w:val="005F7219"/>
    <w:rsid w:val="005F7C41"/>
    <w:rsid w:val="00621E8F"/>
    <w:rsid w:val="0063489E"/>
    <w:rsid w:val="0072499C"/>
    <w:rsid w:val="00730979"/>
    <w:rsid w:val="007413C5"/>
    <w:rsid w:val="00741F02"/>
    <w:rsid w:val="00744CDE"/>
    <w:rsid w:val="007C1E81"/>
    <w:rsid w:val="007F26E6"/>
    <w:rsid w:val="00856332"/>
    <w:rsid w:val="008E6EE2"/>
    <w:rsid w:val="00975067"/>
    <w:rsid w:val="00A302E7"/>
    <w:rsid w:val="00A755C4"/>
    <w:rsid w:val="00A852F6"/>
    <w:rsid w:val="00AA21E6"/>
    <w:rsid w:val="00B157A9"/>
    <w:rsid w:val="00B16508"/>
    <w:rsid w:val="00B264B4"/>
    <w:rsid w:val="00BA350B"/>
    <w:rsid w:val="00BC5417"/>
    <w:rsid w:val="00BD28B9"/>
    <w:rsid w:val="00BD672F"/>
    <w:rsid w:val="00BD79FB"/>
    <w:rsid w:val="00BD7A33"/>
    <w:rsid w:val="00BE671F"/>
    <w:rsid w:val="00BF10DB"/>
    <w:rsid w:val="00C46532"/>
    <w:rsid w:val="00C52076"/>
    <w:rsid w:val="00CA2BA6"/>
    <w:rsid w:val="00CC16AE"/>
    <w:rsid w:val="00CE13C7"/>
    <w:rsid w:val="00D21EA9"/>
    <w:rsid w:val="00D55F91"/>
    <w:rsid w:val="00D7584D"/>
    <w:rsid w:val="00DC0D60"/>
    <w:rsid w:val="00E0434C"/>
    <w:rsid w:val="00E064D5"/>
    <w:rsid w:val="00E81592"/>
    <w:rsid w:val="00EE204D"/>
    <w:rsid w:val="00F00B25"/>
    <w:rsid w:val="00F12215"/>
    <w:rsid w:val="00F242DE"/>
    <w:rsid w:val="00F46EBA"/>
    <w:rsid w:val="00FC6DAD"/>
    <w:rsid w:val="00FE0C7F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EF01"/>
  <w15:chartTrackingRefBased/>
  <w15:docId w15:val="{AFF088EB-515E-4B44-9FE4-77395B78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417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57703D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3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19"/>
  </w:style>
  <w:style w:type="paragraph" w:styleId="Footer">
    <w:name w:val="footer"/>
    <w:basedOn w:val="Normal"/>
    <w:link w:val="FooterChar"/>
    <w:uiPriority w:val="99"/>
    <w:unhideWhenUsed/>
    <w:rsid w:val="005F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19"/>
  </w:style>
  <w:style w:type="paragraph" w:styleId="ListParagraph">
    <w:name w:val="List Paragraph"/>
    <w:basedOn w:val="Normal"/>
    <w:uiPriority w:val="34"/>
    <w:qFormat/>
    <w:rsid w:val="005F7219"/>
    <w:pPr>
      <w:spacing w:after="0" w:line="240" w:lineRule="auto"/>
      <w:ind w:left="720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3B645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4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C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0C7F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03D"/>
    <w:rPr>
      <w:rFonts w:ascii="Calibri" w:eastAsia="Times New Roman" w:hAnsi="Calibri" w:cs="Calibri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7703D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34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21734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06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Pauley@vtm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08A6B-EA0B-4542-BFDE-8CAAEFFB2C3D}"/>
      </w:docPartPr>
      <w:docPartBody>
        <w:p w:rsidR="00EF66DA" w:rsidRDefault="006E23B1">
          <w:r w:rsidRPr="008303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0BE29123C4F8B857238221D4E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BFE6-2CC3-4FF4-9E4C-86C1A3D66A34}"/>
      </w:docPartPr>
      <w:docPartBody>
        <w:p w:rsidR="00A7234C" w:rsidRDefault="00CA314E" w:rsidP="00CA314E">
          <w:pPr>
            <w:pStyle w:val="FB00BE29123C4F8B857238221D4EEFFD"/>
          </w:pPr>
          <w:r w:rsidRPr="008303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5751D4E5E4E7CBC6CCB6B75D3F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0E0E-6916-4154-9F9C-A419AE04C4A8}"/>
      </w:docPartPr>
      <w:docPartBody>
        <w:p w:rsidR="00BE32D0" w:rsidRDefault="00BE32D0" w:rsidP="00BE32D0">
          <w:pPr>
            <w:pStyle w:val="77C5751D4E5E4E7CBC6CCB6B75D3F51C"/>
          </w:pPr>
          <w:r w:rsidRPr="008303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E5202BDB243B2B8654F715C36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DA3E-32CB-4041-81CB-480D588DE9DC}"/>
      </w:docPartPr>
      <w:docPartBody>
        <w:p w:rsidR="00000000" w:rsidRDefault="00E96B55" w:rsidP="00E96B55">
          <w:pPr>
            <w:pStyle w:val="766E5202BDB243B2B8654F715C360E45"/>
          </w:pPr>
          <w:r w:rsidRPr="008303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70A364515424387D31A83CFBB6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8ACFE-3510-4893-B0D2-B7AC987B0C1D}"/>
      </w:docPartPr>
      <w:docPartBody>
        <w:p w:rsidR="00000000" w:rsidRDefault="00E96B55" w:rsidP="00E96B55">
          <w:pPr>
            <w:pStyle w:val="BE570A364515424387D31A83CFBB67C7"/>
          </w:pPr>
          <w:r w:rsidRPr="008303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4680815884D1885501F75A5385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E071-7C21-4DBB-89FF-8FD8E938A201}"/>
      </w:docPartPr>
      <w:docPartBody>
        <w:p w:rsidR="00000000" w:rsidRDefault="00E96B55" w:rsidP="00E96B55">
          <w:pPr>
            <w:pStyle w:val="B024680815884D1885501F75A538541C"/>
          </w:pPr>
          <w:r w:rsidRPr="008303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B1"/>
    <w:rsid w:val="001E0BDA"/>
    <w:rsid w:val="00237A5C"/>
    <w:rsid w:val="004A5335"/>
    <w:rsid w:val="006E23B1"/>
    <w:rsid w:val="00916521"/>
    <w:rsid w:val="00A602AD"/>
    <w:rsid w:val="00A7234C"/>
    <w:rsid w:val="00BC3E8B"/>
    <w:rsid w:val="00BE32D0"/>
    <w:rsid w:val="00CA314E"/>
    <w:rsid w:val="00E96B55"/>
    <w:rsid w:val="00E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B55"/>
    <w:rPr>
      <w:color w:val="808080"/>
    </w:rPr>
  </w:style>
  <w:style w:type="paragraph" w:customStyle="1" w:styleId="FB00BE29123C4F8B857238221D4EEFFD">
    <w:name w:val="FB00BE29123C4F8B857238221D4EEFFD"/>
    <w:rsid w:val="00CA314E"/>
  </w:style>
  <w:style w:type="paragraph" w:customStyle="1" w:styleId="4DBE390D49D2428382D12877E7642643">
    <w:name w:val="4DBE390D49D2428382D12877E7642643"/>
    <w:rsid w:val="00237A5C"/>
  </w:style>
  <w:style w:type="paragraph" w:customStyle="1" w:styleId="77C5751D4E5E4E7CBC6CCB6B75D3F51C">
    <w:name w:val="77C5751D4E5E4E7CBC6CCB6B75D3F51C"/>
    <w:rsid w:val="00BE32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CC8A4322B4451A484C8097EEAB735">
    <w:name w:val="0D7CC8A4322B4451A484C8097EEAB735"/>
    <w:rsid w:val="00E9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6E5202BDB243B2B8654F715C360E45">
    <w:name w:val="766E5202BDB243B2B8654F715C360E45"/>
    <w:rsid w:val="00E9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570A364515424387D31A83CFBB67C7">
    <w:name w:val="BE570A364515424387D31A83CFBB67C7"/>
    <w:rsid w:val="00E9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24680815884D1885501F75A538541C">
    <w:name w:val="B024680815884D1885501F75A538541C"/>
    <w:rsid w:val="00E96B5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86DFF35F2A34E9F3847BA741A4EC9" ma:contentTypeVersion="15" ma:contentTypeDescription="Create a new document." ma:contentTypeScope="" ma:versionID="be318afe34fd332b74b249315b7cd972">
  <xsd:schema xmlns:xsd="http://www.w3.org/2001/XMLSchema" xmlns:xs="http://www.w3.org/2001/XMLSchema" xmlns:p="http://schemas.microsoft.com/office/2006/metadata/properties" xmlns:ns2="265bbace-45a2-4d8e-84ab-5e210b44f7c3" xmlns:ns3="170b7186-ef1d-4a9c-8d88-be1b00986b10" targetNamespace="http://schemas.microsoft.com/office/2006/metadata/properties" ma:root="true" ma:fieldsID="68318d58ce3611002b785e576ebebdee" ns2:_="" ns3:_="">
    <xsd:import namespace="265bbace-45a2-4d8e-84ab-5e210b44f7c3"/>
    <xsd:import namespace="170b7186-ef1d-4a9c-8d88-be1b00986b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bace-45a2-4d8e-84ab-5e210b44f7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706000-7454-4b83-82d9-50215fb2b4cc}" ma:internalName="TaxCatchAll" ma:showField="CatchAllData" ma:web="265bbace-45a2-4d8e-84ab-5e210b44f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7186-ef1d-4a9c-8d88-be1b00986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707bf4-8b60-496f-bf79-f8c99999f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0b7186-ef1d-4a9c-8d88-be1b00986b10">
      <Terms xmlns="http://schemas.microsoft.com/office/infopath/2007/PartnerControls"/>
    </lcf76f155ced4ddcb4097134ff3c332f>
    <TaxCatchAll xmlns="265bbace-45a2-4d8e-84ab-5e210b44f7c3" xsi:nil="true"/>
  </documentManagement>
</p:properties>
</file>

<file path=customXml/itemProps1.xml><?xml version="1.0" encoding="utf-8"?>
<ds:datastoreItem xmlns:ds="http://schemas.openxmlformats.org/officeDocument/2006/customXml" ds:itemID="{BD5414EC-C082-4BD4-8A17-28BC1DB04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D6AD1-BAE5-4B6D-8711-75ED7694C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bbace-45a2-4d8e-84ab-5e210b44f7c3"/>
    <ds:schemaRef ds:uri="170b7186-ef1d-4a9c-8d88-be1b00986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F03BA-2B36-46A8-AB54-AE120EE70435}">
  <ds:schemaRefs>
    <ds:schemaRef ds:uri="http://schemas.microsoft.com/office/2006/metadata/properties"/>
    <ds:schemaRef ds:uri="http://schemas.microsoft.com/office/infopath/2007/PartnerControls"/>
    <ds:schemaRef ds:uri="170b7186-ef1d-4a9c-8d88-be1b00986b10"/>
    <ds:schemaRef ds:uri="265bbace-45a2-4d8e-84ab-5e210b44f7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Molly</dc:creator>
  <cp:keywords/>
  <dc:description/>
  <cp:lastModifiedBy>Birdie Pauley</cp:lastModifiedBy>
  <cp:revision>21</cp:revision>
  <dcterms:created xsi:type="dcterms:W3CDTF">2022-01-14T19:57:00Z</dcterms:created>
  <dcterms:modified xsi:type="dcterms:W3CDTF">2024-09-25T20:12:00Z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0x0101003F086DFF35F2A34E9F3847BA741A4EC9</vt:lpwstr>
  </property>
  <property fmtid="{D5CDD505-2E9C-101B-9397-08002B2CF9AE}" pid="3" name="MediaServiceImageTags">
    <vt:lpwstr/>
  </property>
</Properties>
</file>